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7E29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4EA5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1D055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律协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八届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十二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次常务理事会议</w:t>
      </w:r>
    </w:p>
    <w:p w14:paraId="2216E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请假报告单</w:t>
      </w:r>
    </w:p>
    <w:p w14:paraId="34A55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default" w:ascii="Times New Roman" w:hAnsi="Times New Roman" w:eastAsia="微软雅黑" w:cs="Times New Roman"/>
          <w:b w:val="0"/>
          <w:bCs/>
          <w:sz w:val="36"/>
          <w:szCs w:val="36"/>
        </w:rPr>
      </w:pPr>
    </w:p>
    <w:tbl>
      <w:tblPr>
        <w:tblStyle w:val="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05"/>
        <w:gridCol w:w="840"/>
        <w:gridCol w:w="2520"/>
        <w:gridCol w:w="1193"/>
        <w:gridCol w:w="1852"/>
      </w:tblGrid>
      <w:tr w14:paraId="7F2A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48C4D317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1D0AB6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09AB8A5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4D34EB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E4CF5F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21EEB53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4B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63FC0EEB"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市律协职务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972FC45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0322AC5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8C8ACE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F2CF64F"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</w:p>
          <w:p w14:paraId="63B0C794"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DAF2BFC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3B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3" w:type="dxa"/>
            <w:vMerge w:val="restart"/>
            <w:shd w:val="clear" w:color="auto" w:fill="auto"/>
            <w:vAlign w:val="center"/>
          </w:tcPr>
          <w:p w14:paraId="3355A938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</w:p>
          <w:p w14:paraId="3B69ABBA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假</w:t>
            </w:r>
          </w:p>
          <w:p w14:paraId="45D52AC8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04DFBA33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由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14:paraId="2BE08AC5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出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差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23043F50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6995CCE2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事由</w:t>
            </w:r>
          </w:p>
        </w:tc>
      </w:tr>
      <w:tr w14:paraId="2943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3" w:type="dxa"/>
            <w:vMerge w:val="continue"/>
            <w:shd w:val="clear" w:color="auto" w:fill="auto"/>
            <w:vAlign w:val="center"/>
          </w:tcPr>
          <w:p w14:paraId="1389DCD1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vAlign w:val="center"/>
          </w:tcPr>
          <w:p w14:paraId="28DDD642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09519C66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1E7D2074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70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3" w:type="dxa"/>
            <w:vMerge w:val="continue"/>
            <w:shd w:val="clear" w:color="auto" w:fill="auto"/>
            <w:vAlign w:val="center"/>
          </w:tcPr>
          <w:p w14:paraId="44470DE4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14:paraId="041F7B28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出席重要会议或</w:t>
            </w:r>
          </w:p>
          <w:p w14:paraId="7507353E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0527628F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会议或活动名称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276F88CD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</w:tr>
      <w:tr w14:paraId="4447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223" w:type="dxa"/>
            <w:vMerge w:val="continue"/>
            <w:shd w:val="clear" w:color="auto" w:fill="auto"/>
            <w:vAlign w:val="center"/>
          </w:tcPr>
          <w:p w14:paraId="0E687367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vAlign w:val="center"/>
          </w:tcPr>
          <w:p w14:paraId="4341C741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2DAEE31C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2E41DE82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54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3" w:type="dxa"/>
            <w:vMerge w:val="continue"/>
            <w:shd w:val="clear" w:color="auto" w:fill="auto"/>
            <w:vAlign w:val="center"/>
          </w:tcPr>
          <w:p w14:paraId="03F5B2B8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14:paraId="02BD8BC2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法院</w:t>
            </w:r>
          </w:p>
          <w:p w14:paraId="799A7101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开庭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713BB2C6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时间及地点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4C8A06BC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案由</w:t>
            </w:r>
          </w:p>
        </w:tc>
      </w:tr>
      <w:tr w14:paraId="6B5F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3" w:type="dxa"/>
            <w:vMerge w:val="continue"/>
            <w:shd w:val="clear" w:color="auto" w:fill="auto"/>
            <w:vAlign w:val="center"/>
          </w:tcPr>
          <w:p w14:paraId="2970E686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vAlign w:val="center"/>
          </w:tcPr>
          <w:p w14:paraId="56C3F95A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273FD330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19C63671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55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223" w:type="dxa"/>
            <w:vMerge w:val="continue"/>
            <w:shd w:val="clear" w:color="auto" w:fill="auto"/>
            <w:vAlign w:val="center"/>
          </w:tcPr>
          <w:p w14:paraId="0304A67F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F412B7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  他</w:t>
            </w:r>
          </w:p>
        </w:tc>
        <w:tc>
          <w:tcPr>
            <w:tcW w:w="6405" w:type="dxa"/>
            <w:gridSpan w:val="4"/>
            <w:shd w:val="clear" w:color="auto" w:fill="auto"/>
            <w:vAlign w:val="center"/>
          </w:tcPr>
          <w:p w14:paraId="030E3644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C7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60E1EAE7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县（市、区）律工委（联络组）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810" w:type="dxa"/>
            <w:gridSpan w:val="5"/>
            <w:shd w:val="clear" w:color="auto" w:fill="auto"/>
            <w:vAlign w:val="center"/>
          </w:tcPr>
          <w:p w14:paraId="4950A12C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  <w:p w14:paraId="4AA0FDBA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</w:p>
          <w:p w14:paraId="00C6AA7C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668D9DCE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  <w:tr w14:paraId="2EE6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3CAD7BBB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市律协意见</w:t>
            </w:r>
          </w:p>
        </w:tc>
        <w:tc>
          <w:tcPr>
            <w:tcW w:w="7810" w:type="dxa"/>
            <w:gridSpan w:val="5"/>
            <w:shd w:val="clear" w:color="auto" w:fill="auto"/>
            <w:vAlign w:val="center"/>
          </w:tcPr>
          <w:p w14:paraId="5CF06DD4"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E8DF183"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EF1FABD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1BF365A2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0952AF3E">
      <w:pPr>
        <w:spacing w:line="400" w:lineRule="exac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注：1.请详述请假理由，并附相关依据；</w:t>
      </w:r>
    </w:p>
    <w:p w14:paraId="49CC3CD5">
      <w:pPr>
        <w:widowControl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10"/>
          <w:szCs w:val="10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2.请假未获准许的，仍应参加会议。</w:t>
      </w:r>
    </w:p>
    <w:p w14:paraId="5082326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EA8270-2462-465D-87F1-BF84483F1D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105485E-A1BC-46D5-B676-CC1600ACFC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1DFEAE-F06F-4472-B572-B4DC51A3C4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569F52-7EC8-44CE-BB71-8A8D277A46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38FA7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9F0AB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9F0AB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2158"/>
    <w:rsid w:val="2C3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604</Characters>
  <Paragraphs>113</Paragraphs>
  <TotalTime>3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2023-07-25T10:16:00Z</dcterms:created>
  <dc:creator>LINJING.</dc:creator>
  <cp:lastModifiedBy>LBS</cp:lastModifiedBy>
  <cp:lastPrinted>2024-04-10T14:29:00Z</cp:lastPrinted>
  <dcterms:modified xsi:type="dcterms:W3CDTF">2025-12-23T09:40:36Z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AD43635E961B4865970BFFF733C58308_13</vt:lpwstr>
  </property>
  <property fmtid="{D5CDD505-2E9C-101B-9397-08002B2CF9AE}" pid="4" name="KSOTemplateDocerSaveRecord">
    <vt:lpwstr>eyJoZGlkIjoiNDNmMGI5NDE4MDc0OGRkZDcyMjRlMDljNzNiOTllYTIiLCJ1c2VySWQiOiIyMjg1NjA0NjAifQ==</vt:lpwstr>
  </property>
</Properties>
</file>