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BD" w:rsidRDefault="008C241E">
      <w:pPr>
        <w:pStyle w:val="1"/>
        <w:jc w:val="center"/>
      </w:pPr>
      <w:r>
        <w:rPr>
          <w:rFonts w:hint="eastAsia"/>
        </w:rPr>
        <w:t>关于举办律师</w:t>
      </w:r>
      <w:r>
        <w:rPr>
          <w:rFonts w:hint="eastAsia"/>
        </w:rPr>
        <w:t>实</w:t>
      </w:r>
      <w:r>
        <w:rPr>
          <w:rFonts w:hint="eastAsia"/>
        </w:rPr>
        <w:t>务论文写作</w:t>
      </w:r>
      <w:r>
        <w:rPr>
          <w:rFonts w:hint="eastAsia"/>
        </w:rPr>
        <w:t>专题</w:t>
      </w:r>
      <w:r>
        <w:rPr>
          <w:rFonts w:hint="eastAsia"/>
        </w:rPr>
        <w:t>讲座</w:t>
      </w:r>
      <w:r>
        <w:rPr>
          <w:rFonts w:hint="eastAsia"/>
        </w:rPr>
        <w:t>的通知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各律师事务所：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为提高我市律师理论实务研究能力，进一步推动律师行业专业化，市律协决定举办律师实务论文写作</w:t>
      </w:r>
      <w:r>
        <w:rPr>
          <w:rFonts w:hint="eastAsia"/>
          <w:sz w:val="28"/>
          <w:szCs w:val="28"/>
        </w:rPr>
        <w:t>专题</w:t>
      </w:r>
      <w:r>
        <w:rPr>
          <w:rFonts w:hint="eastAsia"/>
          <w:sz w:val="28"/>
          <w:szCs w:val="28"/>
        </w:rPr>
        <w:t>讲座。具体事项通知如下：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主题：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《律师实务论文写作方法与技巧》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主讲人：</w:t>
      </w:r>
    </w:p>
    <w:p w:rsidR="00280BBD" w:rsidRDefault="008C241E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方钧亮</w:t>
      </w:r>
      <w:proofErr w:type="gramEnd"/>
      <w:r>
        <w:rPr>
          <w:rFonts w:hint="eastAsia"/>
          <w:sz w:val="28"/>
          <w:szCs w:val="28"/>
        </w:rPr>
        <w:t>，上海兰迪（温州）律师事务所副主任，浙江省律师协会网络信息专业委员会主任、温州市律师协会业务指导与培训委员会副主任、温州市律师协会互联网专业委员会主任。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讲座时间：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19:00-20:00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报名截止时间：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17:00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四、讲座方式：</w:t>
      </w: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腾讯线</w:t>
      </w:r>
      <w:proofErr w:type="gramEnd"/>
      <w:r>
        <w:rPr>
          <w:rFonts w:hint="eastAsia"/>
          <w:sz w:val="28"/>
          <w:szCs w:val="28"/>
        </w:rPr>
        <w:t>上会议（报名人员在“浙江律协”公众号完成报名后，扫描通知下方二</w:t>
      </w:r>
      <w:proofErr w:type="gramStart"/>
      <w:r>
        <w:rPr>
          <w:rFonts w:hint="eastAsia"/>
          <w:sz w:val="28"/>
          <w:szCs w:val="28"/>
        </w:rPr>
        <w:t>维码加入微信群，届时会议</w:t>
      </w:r>
      <w:proofErr w:type="gramEnd"/>
      <w:r>
        <w:rPr>
          <w:rFonts w:hint="eastAsia"/>
          <w:sz w:val="28"/>
          <w:szCs w:val="28"/>
        </w:rPr>
        <w:t>链接将发布在</w:t>
      </w:r>
      <w:proofErr w:type="gramStart"/>
      <w:r>
        <w:rPr>
          <w:rFonts w:hint="eastAsia"/>
          <w:sz w:val="28"/>
          <w:szCs w:val="28"/>
        </w:rPr>
        <w:t>微信群</w:t>
      </w:r>
      <w:proofErr w:type="gramEnd"/>
      <w:r>
        <w:rPr>
          <w:rFonts w:hint="eastAsia"/>
          <w:sz w:val="28"/>
          <w:szCs w:val="28"/>
        </w:rPr>
        <w:t>中）。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五、参加人员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、温州市律师协会互联网专业委员会委员；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、面向全市律师、实习律师开放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</w:rPr>
        <w:t>。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六、报名方式与截止时间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、自即日起，温州市律师协会互联网专委会委员确认是否参加。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、其他非委员律师请通过以下方式报名：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神州律师网→会员登录→会员中心→活动报名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关注浙江律协（微信号：</w:t>
      </w:r>
      <w:proofErr w:type="spellStart"/>
      <w:r>
        <w:rPr>
          <w:rFonts w:hint="eastAsia"/>
          <w:sz w:val="28"/>
          <w:szCs w:val="28"/>
        </w:rPr>
        <w:t>zhejiangl</w:t>
      </w:r>
      <w:r>
        <w:rPr>
          <w:rFonts w:hint="eastAsia"/>
          <w:sz w:val="28"/>
          <w:szCs w:val="28"/>
        </w:rPr>
        <w:t>vxie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）→会员服务→活动报名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七、会议注意事项：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、本次培训可抵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年律师继续教育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课时</w:t>
      </w:r>
      <w:bookmarkStart w:id="0" w:name="_GoBack"/>
      <w:bookmarkEnd w:id="0"/>
      <w:r>
        <w:rPr>
          <w:rFonts w:hint="eastAsia"/>
          <w:sz w:val="28"/>
          <w:szCs w:val="28"/>
        </w:rPr>
        <w:t>。报名后因故不能参加的，需在会议开始前向当地律协秘书处请假并在网上操作取消报名。</w:t>
      </w:r>
    </w:p>
    <w:p w:rsidR="00280BBD" w:rsidRDefault="008C2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、会议纪律要求：请与会人员提前十五分钟进入会议室并备注地区及姓名参加会议（如未正确备注将被请出会议室并视为未到会），全程在线，做好签到考勤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入会后请立即开启“禁止发言”，以免影响老师授课。如有问题，请在</w:t>
      </w:r>
      <w:proofErr w:type="gramStart"/>
      <w:r>
        <w:rPr>
          <w:rFonts w:hint="eastAsia"/>
          <w:sz w:val="28"/>
          <w:szCs w:val="28"/>
        </w:rPr>
        <w:t>微信群</w:t>
      </w:r>
      <w:proofErr w:type="gramEnd"/>
      <w:r>
        <w:rPr>
          <w:rFonts w:hint="eastAsia"/>
          <w:sz w:val="28"/>
          <w:szCs w:val="28"/>
        </w:rPr>
        <w:t>内提问或者</w:t>
      </w:r>
      <w:proofErr w:type="gramStart"/>
      <w:r>
        <w:rPr>
          <w:rFonts w:hint="eastAsia"/>
          <w:sz w:val="28"/>
          <w:szCs w:val="28"/>
        </w:rPr>
        <w:t>通过腾讯会议室</w:t>
      </w:r>
      <w:proofErr w:type="gramEnd"/>
      <w:r>
        <w:rPr>
          <w:rFonts w:hint="eastAsia"/>
          <w:sz w:val="28"/>
          <w:szCs w:val="28"/>
        </w:rPr>
        <w:t>的文字聊天功能提问。</w:t>
      </w: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8C241E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温州市律师协会</w:t>
      </w:r>
    </w:p>
    <w:p w:rsidR="00280BBD" w:rsidRDefault="008C241E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280BBD">
      <w:pPr>
        <w:ind w:firstLineChars="200" w:firstLine="560"/>
        <w:rPr>
          <w:sz w:val="28"/>
          <w:szCs w:val="28"/>
        </w:rPr>
      </w:pPr>
    </w:p>
    <w:p w:rsidR="00280BBD" w:rsidRDefault="008C24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附：培训通知</w:t>
      </w:r>
      <w:proofErr w:type="gramStart"/>
      <w:r>
        <w:rPr>
          <w:rFonts w:hint="eastAsia"/>
          <w:sz w:val="28"/>
          <w:szCs w:val="28"/>
        </w:rPr>
        <w:t>微信群二</w:t>
      </w:r>
      <w:proofErr w:type="gramEnd"/>
      <w:r>
        <w:rPr>
          <w:rFonts w:hint="eastAsia"/>
          <w:sz w:val="28"/>
          <w:szCs w:val="28"/>
        </w:rPr>
        <w:t>维码：</w:t>
      </w:r>
    </w:p>
    <w:p w:rsidR="00280BBD" w:rsidRDefault="008C241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27350" cy="32639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500" cy="326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ZTU4MTRjZGQ2YTQxNThiMjk3YTgyOTdjN2Q4YjkifQ=="/>
  </w:docVars>
  <w:rsids>
    <w:rsidRoot w:val="001D7E1F"/>
    <w:rsid w:val="001D7E1F"/>
    <w:rsid w:val="00280BBD"/>
    <w:rsid w:val="003D398A"/>
    <w:rsid w:val="008543A8"/>
    <w:rsid w:val="008C241E"/>
    <w:rsid w:val="00DD15FE"/>
    <w:rsid w:val="3171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DBFD"/>
  <w15:docId w15:val="{9F5304B1-2C38-4EC6-87FD-72F21E41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彭纯纯</cp:lastModifiedBy>
  <cp:revision>3</cp:revision>
  <dcterms:created xsi:type="dcterms:W3CDTF">2022-06-16T06:09:00Z</dcterms:created>
  <dcterms:modified xsi:type="dcterms:W3CDTF">2022-06-16T09:24:00Z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6757C035D26B4796B006C41CAA4E2F6E</vt:lpwstr>
  </property>
</Properties>
</file>